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KULUERITTELY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1"/>
        <w:gridCol w:w="1275"/>
        <w:gridCol w:w="172"/>
        <w:gridCol w:w="537"/>
        <w:gridCol w:w="1985"/>
        <w:gridCol w:w="2256"/>
        <w:gridCol w:w="12"/>
        <w:tblGridChange w:id="0">
          <w:tblGrid>
            <w:gridCol w:w="3331"/>
            <w:gridCol w:w="1275"/>
            <w:gridCol w:w="172"/>
            <w:gridCol w:w="537"/>
            <w:gridCol w:w="1985"/>
            <w:gridCol w:w="2256"/>
            <w:gridCol w:w="12"/>
          </w:tblGrid>
        </w:tblGridChange>
      </w:tblGrid>
      <w:tr>
        <w:trPr>
          <w:cantSplit w:val="1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MAKSUN SAAJA</w:t>
              <w:tab/>
            </w:r>
          </w:p>
          <w:p w:rsidR="00000000" w:rsidDel="00000000" w:rsidP="00000000" w:rsidRDefault="00000000" w:rsidRPr="00000000" w14:paraId="00000004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PUHELIN</w:t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PANKKI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BIC: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TILINUMERO</w:t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MAKSUPERUSTE / SELITYS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 EUR</w:t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KUITTI NRO </w:t>
            </w:r>
          </w:p>
        </w:tc>
      </w:tr>
      <w:tr>
        <w:trPr>
          <w:cantSplit w:val="0"/>
          <w:trHeight w:val="536.95312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YHTEENSÄ EUR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PÄIVÄYS JA LAATIJAN ALLEKIRJOITUS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PÄIVÄYS JA HYVÄKSYJÄN NIMIKIRJOITUS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1276"/>
        <w:gridCol w:w="1276"/>
        <w:gridCol w:w="2411"/>
        <w:tblGridChange w:id="0">
          <w:tblGrid>
            <w:gridCol w:w="4606"/>
            <w:gridCol w:w="1276"/>
            <w:gridCol w:w="1276"/>
            <w:gridCol w:w="2411"/>
          </w:tblGrid>
        </w:tblGridChange>
      </w:tblGrid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RAHASTONHOITAJAN MERKINNÄT: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TULLUT PVM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MAKSETTU PVM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KIRJANPITOMERKINNÄT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KIRJAUSPVM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TOSITE NUMERO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SELITE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DEBETTILI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KREDITTILI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EUR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361" w:right="102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HELSINGIN RAKENNUSINSINÖÖRIT JA –ARKKITEHDIT HERIA RY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i-F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  <w:rPr>
      <w:lang w:eastAsia="fi-FI" w:val="en-GB"/>
    </w:rPr>
  </w:style>
  <w:style w:type="paragraph" w:styleId="Otsikko1">
    <w:name w:val="heading 1"/>
    <w:basedOn w:val="Normaali"/>
    <w:next w:val="Normaali"/>
    <w:qFormat w:val="1"/>
    <w:pPr>
      <w:keepNext w:val="1"/>
      <w:outlineLvl w:val="0"/>
    </w:pPr>
    <w:rPr>
      <w:sz w:val="24"/>
      <w:lang w:val="fi-FI"/>
    </w:rPr>
  </w:style>
  <w:style w:type="character" w:styleId="Kappaleenoletusfontti" w:default="1">
    <w:name w:val="Default Paragraph Font"/>
    <w:semiHidden w:val="1"/>
  </w:style>
  <w:style w:type="table" w:styleId="Normaalitaulukko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semiHidden w:val="1"/>
  </w:style>
  <w:style w:type="paragraph" w:styleId="Asiakirjanrakenneruutu">
    <w:name w:val="Document Map"/>
    <w:basedOn w:val="Normaali"/>
    <w:semiHidden w:val="1"/>
    <w:pPr>
      <w:shd w:color="auto" w:fill="000080" w:val="clear"/>
    </w:pPr>
    <w:rPr>
      <w:rFonts w:ascii="Tahoma" w:hAnsi="Tahoma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VjXkl3NTI506jSJXZEl0lEibg==">CgMxLjA4AHIhMUJTOGF0VkNGbTBsTnZWQmttSEpYVFJoWUp5N0dHSzhM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2022-12-11T16:41:00Z</dcterms:created>
  <dc:creator>Pekka Romppanen</dc:creator>
</cp:coreProperties>
</file>